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3F" w:rsidRDefault="005F6AE2" w:rsidP="000E523F">
      <w:pPr>
        <w:spacing w:after="0"/>
        <w:jc w:val="center"/>
        <w:rPr>
          <w:b/>
          <w:sz w:val="32"/>
          <w:szCs w:val="32"/>
        </w:rPr>
      </w:pPr>
      <w:r w:rsidRPr="000E523F">
        <w:rPr>
          <w:b/>
          <w:sz w:val="32"/>
          <w:szCs w:val="32"/>
        </w:rPr>
        <w:t xml:space="preserve">Лабораторная работа </w:t>
      </w:r>
      <w:r w:rsidR="004A6D2E" w:rsidRPr="000E523F">
        <w:rPr>
          <w:b/>
          <w:sz w:val="32"/>
          <w:szCs w:val="32"/>
        </w:rPr>
        <w:t>1</w:t>
      </w:r>
    </w:p>
    <w:p w:rsidR="002B3874" w:rsidRPr="000E523F" w:rsidRDefault="005F6AE2" w:rsidP="000E523F">
      <w:pPr>
        <w:spacing w:after="0"/>
        <w:jc w:val="center"/>
        <w:rPr>
          <w:b/>
          <w:sz w:val="32"/>
          <w:szCs w:val="32"/>
        </w:rPr>
      </w:pPr>
      <w:r w:rsidRPr="000E523F">
        <w:rPr>
          <w:b/>
          <w:sz w:val="32"/>
          <w:szCs w:val="32"/>
        </w:rPr>
        <w:t>Вычисление сложной формулы</w:t>
      </w:r>
    </w:p>
    <w:p w:rsidR="002B3874" w:rsidRDefault="002B3874" w:rsidP="000E523F">
      <w:pPr>
        <w:spacing w:after="0"/>
      </w:pPr>
    </w:p>
    <w:p w:rsidR="002B3874" w:rsidRDefault="007350B7">
      <w:pPr>
        <w:spacing w:after="0"/>
        <w:rPr>
          <w:i/>
        </w:rPr>
      </w:pPr>
      <w:r>
        <w:rPr>
          <w:i/>
        </w:rPr>
        <w:t>Вычислить значение функции F</w:t>
      </w:r>
      <w:r w:rsidRPr="007350B7">
        <w:rPr>
          <w:i/>
        </w:rPr>
        <w:t>(</w:t>
      </w:r>
      <w:r>
        <w:rPr>
          <w:i/>
        </w:rPr>
        <w:t>X</w:t>
      </w:r>
      <w:r w:rsidRPr="007350B7">
        <w:rPr>
          <w:i/>
        </w:rPr>
        <w:t xml:space="preserve">) </w:t>
      </w:r>
      <w:r>
        <w:rPr>
          <w:i/>
        </w:rPr>
        <w:t>для любого аргумента</w:t>
      </w:r>
      <w:r w:rsidR="004A6D2E">
        <w:rPr>
          <w:i/>
        </w:rPr>
        <w:t xml:space="preserve"> X,</w:t>
      </w:r>
      <w:r>
        <w:rPr>
          <w:i/>
        </w:rPr>
        <w:t xml:space="preserve"> из</w:t>
      </w:r>
      <w:r w:rsidR="004A6D2E">
        <w:rPr>
          <w:i/>
        </w:rPr>
        <w:t xml:space="preserve"> </w:t>
      </w:r>
      <w:r>
        <w:rPr>
          <w:i/>
        </w:rPr>
        <w:t>заданного ди</w:t>
      </w:r>
      <w:r>
        <w:rPr>
          <w:i/>
        </w:rPr>
        <w:t>а</w:t>
      </w:r>
      <w:r>
        <w:rPr>
          <w:i/>
        </w:rPr>
        <w:t>пазона</w:t>
      </w:r>
      <w:r w:rsidR="004A6D2E">
        <w:rPr>
          <w:i/>
        </w:rPr>
        <w:t xml:space="preserve"> </w:t>
      </w:r>
      <w:r>
        <w:rPr>
          <w:i/>
        </w:rPr>
        <w:t xml:space="preserve">значений </w:t>
      </w:r>
      <w:r w:rsidR="004A6D2E">
        <w:rPr>
          <w:i/>
        </w:rPr>
        <w:t>[0,1; 0,6].</w:t>
      </w:r>
    </w:p>
    <w:p w:rsidR="002B3874" w:rsidRDefault="007350B7" w:rsidP="005F6AE2">
      <w:pPr>
        <w:spacing w:before="240"/>
      </w:pPr>
      <w:r w:rsidRPr="007350B7">
        <w:rPr>
          <w:b/>
          <w:u w:val="single"/>
        </w:rPr>
        <w:t>ВЫБОР ВАРИАНТА</w:t>
      </w:r>
      <w:r>
        <w:rPr>
          <w:b/>
        </w:rPr>
        <w:t>:</w:t>
      </w:r>
      <w:r>
        <w:t xml:space="preserve">  </w:t>
      </w:r>
      <w:r w:rsidRPr="007350B7">
        <w:t xml:space="preserve"> </w:t>
      </w:r>
      <w:r>
        <w:t>N</w:t>
      </w:r>
      <w:r w:rsidRPr="007350B7">
        <w:t xml:space="preserve"> –</w:t>
      </w:r>
      <w:r>
        <w:t xml:space="preserve"> порядковый н</w:t>
      </w:r>
      <w:r>
        <w:t>о</w:t>
      </w:r>
      <w:r>
        <w:t>мер в журнале</w:t>
      </w:r>
      <w:r w:rsidR="005F6AE2">
        <w:t>.</w:t>
      </w:r>
    </w:p>
    <w:p w:rsidR="00C931BC" w:rsidRDefault="00C931BC" w:rsidP="005F6AE2">
      <w:pPr>
        <w:spacing w:before="240"/>
      </w:pPr>
    </w:p>
    <w:tbl>
      <w:tblPr>
        <w:tblW w:w="8606" w:type="dxa"/>
        <w:jc w:val="center"/>
        <w:tblInd w:w="-5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13"/>
        <w:gridCol w:w="3411"/>
        <w:gridCol w:w="3982"/>
      </w:tblGrid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34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Функции</w:t>
            </w:r>
          </w:p>
        </w:tc>
        <w:tc>
          <w:tcPr>
            <w:tcW w:w="39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проверка при х=0.5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28"/>
                <w:sz w:val="36"/>
                <w:szCs w:val="36"/>
              </w:rPr>
              <w:object w:dxaOrig="2659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36pt" o:ole="">
                  <v:imagedata r:id="rId4" o:title=""/>
                </v:shape>
                <o:OLEObject Type="Embed" ProgID="Equation.3" ShapeID="_x0000_i1025" DrawAspect="Content" ObjectID="_1547663282" r:id="rId5"/>
              </w:object>
            </w:r>
          </w:p>
        </w:tc>
        <w:tc>
          <w:tcPr>
            <w:tcW w:w="3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2.45833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8"/>
                <w:sz w:val="36"/>
                <w:szCs w:val="36"/>
              </w:rPr>
              <w:object w:dxaOrig="3019" w:dyaOrig="460">
                <v:shape id="_x0000_i1026" type="#_x0000_t75" style="width:150.75pt;height:24pt" o:ole="">
                  <v:imagedata r:id="rId6" o:title=""/>
                </v:shape>
                <o:OLEObject Type="Embed" ProgID="Equation.3" ShapeID="_x0000_i1026" DrawAspect="Content" ObjectID="_1547663283" r:id="rId7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4.08657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28"/>
                <w:sz w:val="36"/>
                <w:szCs w:val="36"/>
              </w:rPr>
              <w:object w:dxaOrig="1760" w:dyaOrig="680">
                <v:shape id="_x0000_i1027" type="#_x0000_t75" style="width:87.75pt;height:34.5pt" o:ole="">
                  <v:imagedata r:id="rId8" o:title=""/>
                </v:shape>
                <o:OLEObject Type="Embed" ProgID="Equation.3" ShapeID="_x0000_i1027" DrawAspect="Content" ObjectID="_1547663284" r:id="rId9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-0.69331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28"/>
                <w:sz w:val="36"/>
                <w:szCs w:val="36"/>
              </w:rPr>
              <w:object w:dxaOrig="1860" w:dyaOrig="1020">
                <v:shape id="_x0000_i1028" type="#_x0000_t75" style="width:93pt;height:51pt" o:ole="">
                  <v:imagedata r:id="rId10" o:title=""/>
                </v:shape>
                <o:OLEObject Type="Embed" ProgID="Equation.3" ShapeID="_x0000_i1028" DrawAspect="Content" ObjectID="_1547663285" r:id="rId11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-0.19452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20"/>
                <w:sz w:val="36"/>
                <w:szCs w:val="36"/>
              </w:rPr>
              <w:object w:dxaOrig="2180" w:dyaOrig="580">
                <v:shape id="_x0000_i1029" type="#_x0000_t75" style="width:108.75pt;height:29.25pt" o:ole="">
                  <v:imagedata r:id="rId12" o:title=""/>
                </v:shape>
                <o:OLEObject Type="Embed" ProgID="Equation.3" ShapeID="_x0000_i1029" DrawAspect="Content" ObjectID="_1547663286" r:id="rId13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1.97070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40"/>
                <w:sz w:val="36"/>
                <w:szCs w:val="36"/>
              </w:rPr>
              <w:object w:dxaOrig="2760" w:dyaOrig="960">
                <v:shape id="_x0000_i1030" type="#_x0000_t75" style="width:138pt;height:48pt" o:ole="">
                  <v:imagedata r:id="rId14" o:title=""/>
                </v:shape>
                <o:OLEObject Type="Embed" ProgID="Equation.3" ShapeID="_x0000_i1030" DrawAspect="Content" ObjectID="_1547663287" r:id="rId15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-0.46245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38"/>
                <w:sz w:val="36"/>
                <w:szCs w:val="36"/>
              </w:rPr>
              <w:object w:dxaOrig="1180" w:dyaOrig="1120">
                <v:shape id="_x0000_i1031" type="#_x0000_t75" style="width:60pt;height:57pt" o:ole="">
                  <v:imagedata r:id="rId16" o:title=""/>
                </v:shape>
                <o:OLEObject Type="Embed" ProgID="Equation.3" ShapeID="_x0000_i1031" DrawAspect="Content" ObjectID="_1547663288" r:id="rId17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0.42529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24"/>
                <w:sz w:val="36"/>
                <w:szCs w:val="36"/>
              </w:rPr>
              <w:object w:dxaOrig="2320" w:dyaOrig="639">
                <v:shape id="_x0000_i1032" type="#_x0000_t75" style="width:116.25pt;height:32.25pt" o:ole="">
                  <v:imagedata r:id="rId18" o:title=""/>
                </v:shape>
                <o:OLEObject Type="Embed" ProgID="Equation.3" ShapeID="_x0000_i1032" DrawAspect="Content" ObjectID="_1547663289" r:id="rId19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3.01560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lastRenderedPageBreak/>
              <w:t>9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32"/>
                <w:sz w:val="36"/>
                <w:szCs w:val="36"/>
              </w:rPr>
              <w:object w:dxaOrig="1939" w:dyaOrig="800">
                <v:shape id="_x0000_i1033" type="#_x0000_t75" style="width:97.5pt;height:39.75pt" o:ole="">
                  <v:imagedata r:id="rId20" o:title=""/>
                </v:shape>
                <o:OLEObject Type="Embed" ProgID="Equation.3" ShapeID="_x0000_i1033" DrawAspect="Content" ObjectID="_1547663290" r:id="rId21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4.68480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20"/>
                <w:sz w:val="36"/>
                <w:szCs w:val="36"/>
              </w:rPr>
              <w:object w:dxaOrig="2079" w:dyaOrig="580">
                <v:shape id="_x0000_i1034" type="#_x0000_t75" style="width:104.25pt;height:29.25pt" o:ole="">
                  <v:imagedata r:id="rId22" o:title=""/>
                </v:shape>
                <o:OLEObject Type="Embed" ProgID="Equation.3" ShapeID="_x0000_i1034" DrawAspect="Content" ObjectID="_1547663291" r:id="rId23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1.68132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24"/>
                <w:sz w:val="36"/>
                <w:szCs w:val="36"/>
              </w:rPr>
              <w:object w:dxaOrig="2320" w:dyaOrig="760">
                <v:shape id="_x0000_i1035" type="#_x0000_t75" style="width:116.25pt;height:38.25pt" o:ole="">
                  <v:imagedata r:id="rId24" o:title=""/>
                </v:shape>
                <o:OLEObject Type="Embed" ProgID="Equation.3" ShapeID="_x0000_i1035" DrawAspect="Content" ObjectID="_1547663292" r:id="rId25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1.83015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20"/>
                <w:sz w:val="36"/>
                <w:szCs w:val="36"/>
              </w:rPr>
              <w:object w:dxaOrig="1939" w:dyaOrig="580">
                <v:shape id="_x0000_i1036" type="#_x0000_t75" style="width:97.5pt;height:29.25pt" o:ole="">
                  <v:imagedata r:id="rId26" o:title=""/>
                </v:shape>
                <o:OLEObject Type="Embed" ProgID="Equation.3" ShapeID="_x0000_i1036" DrawAspect="Content" ObjectID="_1547663293" r:id="rId27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0.23546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36"/>
                <w:sz w:val="36"/>
                <w:szCs w:val="36"/>
              </w:rPr>
              <w:object w:dxaOrig="2299" w:dyaOrig="880">
                <v:shape id="_x0000_i1037" type="#_x0000_t75" style="width:114.75pt;height:44.25pt" o:ole="">
                  <v:imagedata r:id="rId28" o:title=""/>
                </v:shape>
                <o:OLEObject Type="Embed" ProgID="Equation.3" ShapeID="_x0000_i1037" DrawAspect="Content" ObjectID="_1547663294" r:id="rId29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0.88100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30"/>
                <w:sz w:val="36"/>
                <w:szCs w:val="36"/>
              </w:rPr>
              <w:object w:dxaOrig="2740" w:dyaOrig="1040">
                <v:shape id="_x0000_i1038" type="#_x0000_t75" style="width:137.25pt;height:51.75pt" o:ole="">
                  <v:imagedata r:id="rId30" o:title=""/>
                </v:shape>
                <o:OLEObject Type="Embed" ProgID="Equation.3" ShapeID="_x0000_i1038" DrawAspect="Content" ObjectID="_1547663295" r:id="rId31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5.28796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32"/>
                <w:sz w:val="36"/>
                <w:szCs w:val="36"/>
              </w:rPr>
              <w:object w:dxaOrig="1620" w:dyaOrig="800">
                <v:shape id="_x0000_i1039" type="#_x0000_t75" style="width:81pt;height:39.75pt" o:ole="">
                  <v:imagedata r:id="rId32" o:title=""/>
                </v:shape>
                <o:OLEObject Type="Embed" ProgID="Equation.3" ShapeID="_x0000_i1039" DrawAspect="Content" ObjectID="_1547663296" r:id="rId33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0.54220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26"/>
                <w:sz w:val="36"/>
                <w:szCs w:val="36"/>
              </w:rPr>
              <w:object w:dxaOrig="2600" w:dyaOrig="700">
                <v:shape id="_x0000_i1040" type="#_x0000_t75" style="width:130.5pt;height:35.25pt" o:ole="">
                  <v:imagedata r:id="rId34" o:title=""/>
                </v:shape>
                <o:OLEObject Type="Embed" ProgID="Equation.3" ShapeID="_x0000_i1040" DrawAspect="Content" ObjectID="_1547663297" r:id="rId35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0.39745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58"/>
                <w:sz w:val="36"/>
                <w:szCs w:val="36"/>
              </w:rPr>
              <w:object w:dxaOrig="2420" w:dyaOrig="999">
                <v:shape id="_x0000_i1041" type="#_x0000_t75" style="width:120.75pt;height:50.25pt" o:ole="">
                  <v:imagedata r:id="rId36" o:title=""/>
                </v:shape>
                <o:OLEObject Type="Embed" ProgID="Equation.3" ShapeID="_x0000_i1041" DrawAspect="Content" ObjectID="_1547663298" r:id="rId37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2.36642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24"/>
                <w:sz w:val="36"/>
                <w:szCs w:val="36"/>
              </w:rPr>
              <w:object w:dxaOrig="2720" w:dyaOrig="700">
                <v:shape id="_x0000_i1042" type="#_x0000_t75" style="width:136.5pt;height:35.25pt" o:ole="">
                  <v:imagedata r:id="rId38" o:title=""/>
                </v:shape>
                <o:OLEObject Type="Embed" ProgID="Equation.3" ShapeID="_x0000_i1042" DrawAspect="Content" ObjectID="_1547663299" r:id="rId39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-0.22986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26"/>
                <w:sz w:val="36"/>
                <w:szCs w:val="36"/>
              </w:rPr>
              <w:object w:dxaOrig="2980" w:dyaOrig="720">
                <v:shape id="_x0000_i1043" type="#_x0000_t75" style="width:149.25pt;height:36pt" o:ole="">
                  <v:imagedata r:id="rId40" o:title=""/>
                </v:shape>
                <o:OLEObject Type="Embed" ProgID="Equation.3" ShapeID="_x0000_i1043" DrawAspect="Content" ObjectID="_1547663300" r:id="rId41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1.17336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lastRenderedPageBreak/>
              <w:t>20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26"/>
                <w:sz w:val="36"/>
                <w:szCs w:val="36"/>
              </w:rPr>
              <w:object w:dxaOrig="2840" w:dyaOrig="680">
                <v:shape id="_x0000_i1044" type="#_x0000_t75" style="width:141.75pt;height:33.75pt" o:ole="">
                  <v:imagedata r:id="rId42" o:title=""/>
                </v:shape>
                <o:OLEObject Type="Embed" ProgID="Equation.3" ShapeID="_x0000_i1044" DrawAspect="Content" ObjectID="_1547663301" r:id="rId43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2.38453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36"/>
                <w:sz w:val="36"/>
                <w:szCs w:val="36"/>
              </w:rPr>
              <w:object w:dxaOrig="1820" w:dyaOrig="820">
                <v:shape id="_x0000_i1045" type="#_x0000_t75" style="width:90pt;height:41.25pt" o:ole="">
                  <v:imagedata r:id="rId44" o:title=""/>
                </v:shape>
                <o:OLEObject Type="Embed" ProgID="Equation.3" ShapeID="_x0000_i1045" DrawAspect="Content" ObjectID="_1547663302" r:id="rId45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0.77789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24"/>
                <w:sz w:val="36"/>
                <w:szCs w:val="36"/>
              </w:rPr>
              <w:object w:dxaOrig="2560" w:dyaOrig="620">
                <v:shape id="_x0000_i1046" type="#_x0000_t75" style="width:128.25pt;height:30.75pt" o:ole="">
                  <v:imagedata r:id="rId46" o:title=""/>
                </v:shape>
                <o:OLEObject Type="Embed" ProgID="Equation.3" ShapeID="_x0000_i1046" DrawAspect="Content" ObjectID="_1547663303" r:id="rId47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1.50832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32"/>
                <w:sz w:val="36"/>
                <w:szCs w:val="36"/>
              </w:rPr>
              <w:object w:dxaOrig="2340" w:dyaOrig="780">
                <v:shape id="_x0000_i1047" type="#_x0000_t75" style="width:117pt;height:39pt" o:ole="">
                  <v:imagedata r:id="rId48" o:title=""/>
                </v:shape>
                <o:OLEObject Type="Embed" ProgID="Equation.3" ShapeID="_x0000_i1047" DrawAspect="Content" ObjectID="_1547663304" r:id="rId49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0.46932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24"/>
                <w:sz w:val="36"/>
                <w:szCs w:val="36"/>
              </w:rPr>
              <w:object w:dxaOrig="2360" w:dyaOrig="639">
                <v:shape id="_x0000_i1048" type="#_x0000_t75" style="width:117pt;height:32.25pt" o:ole="">
                  <v:imagedata r:id="rId50" o:title=""/>
                </v:shape>
                <o:OLEObject Type="Embed" ProgID="Equation.3" ShapeID="_x0000_i1048" DrawAspect="Content" ObjectID="_1547663305" r:id="rId51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0.40358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987243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30"/>
                <w:sz w:val="36"/>
                <w:szCs w:val="36"/>
              </w:rPr>
              <w:object w:dxaOrig="1660" w:dyaOrig="780">
                <v:shape id="_x0000_i1049" type="#_x0000_t75" style="width:82.5pt;height:39pt" o:ole="">
                  <v:imagedata r:id="rId52" o:title=""/>
                </v:shape>
                <o:OLEObject Type="Embed" ProgID="Equation.3" ShapeID="_x0000_i1049" DrawAspect="Content" ObjectID="_1547663306" r:id="rId53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22.24084</w:t>
            </w:r>
            <w:bookmarkStart w:id="0" w:name="_GoBack"/>
            <w:bookmarkEnd w:id="0"/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24"/>
                <w:sz w:val="36"/>
                <w:szCs w:val="36"/>
              </w:rPr>
              <w:object w:dxaOrig="2460" w:dyaOrig="700">
                <v:shape id="_x0000_i1050" type="#_x0000_t75" style="width:123pt;height:35.25pt" o:ole="">
                  <v:imagedata r:id="rId54" o:title=""/>
                </v:shape>
                <o:OLEObject Type="Embed" ProgID="Equation.3" ShapeID="_x0000_i1050" DrawAspect="Content" ObjectID="_1547663307" r:id="rId55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9.73546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28"/>
                <w:sz w:val="36"/>
                <w:szCs w:val="36"/>
              </w:rPr>
              <w:object w:dxaOrig="2900" w:dyaOrig="740">
                <v:shape id="_x0000_i1051" type="#_x0000_t75" style="width:144.75pt;height:36.75pt" o:ole="">
                  <v:imagedata r:id="rId56" o:title=""/>
                </v:shape>
                <o:OLEObject Type="Embed" ProgID="Equation.3" ShapeID="_x0000_i1051" DrawAspect="Content" ObjectID="_1547663308" r:id="rId57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1.65435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24"/>
                <w:sz w:val="36"/>
                <w:szCs w:val="36"/>
              </w:rPr>
              <w:object w:dxaOrig="2940" w:dyaOrig="780">
                <v:shape id="_x0000_i1052" type="#_x0000_t75" style="width:147pt;height:39pt" o:ole="">
                  <v:imagedata r:id="rId58" o:title=""/>
                </v:shape>
                <o:OLEObject Type="Embed" ProgID="Equation.3" ShapeID="_x0000_i1052" DrawAspect="Content" ObjectID="_1547663309" r:id="rId59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1.58431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34"/>
                <w:sz w:val="36"/>
                <w:szCs w:val="36"/>
              </w:rPr>
              <w:object w:dxaOrig="1800" w:dyaOrig="880">
                <v:shape id="_x0000_i1053" type="#_x0000_t75" style="width:90pt;height:44.25pt" o:ole="">
                  <v:imagedata r:id="rId60" o:title=""/>
                </v:shape>
                <o:OLEObject Type="Embed" ProgID="Equation.3" ShapeID="_x0000_i1053" DrawAspect="Content" ObjectID="_1547663310" r:id="rId61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0.93727</w:t>
            </w:r>
          </w:p>
        </w:tc>
      </w:tr>
      <w:tr w:rsidR="005F6AE2" w:rsidRPr="00C931BC" w:rsidTr="00C931BC">
        <w:trPr>
          <w:cantSplit/>
          <w:jc w:val="center"/>
        </w:trPr>
        <w:tc>
          <w:tcPr>
            <w:tcW w:w="12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931BC"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position w:val="-22"/>
                <w:sz w:val="36"/>
                <w:szCs w:val="36"/>
              </w:rPr>
              <w:object w:dxaOrig="2880" w:dyaOrig="660">
                <v:shape id="_x0000_i1054" type="#_x0000_t75" style="width:2in;height:33pt" o:ole="">
                  <v:imagedata r:id="rId62" o:title=""/>
                </v:shape>
                <o:OLEObject Type="Embed" ProgID="Equation.3" ShapeID="_x0000_i1054" DrawAspect="Content" ObjectID="_1547663311" r:id="rId63"/>
              </w:objec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6AE2" w:rsidRPr="00C931BC" w:rsidRDefault="005F6AE2" w:rsidP="00C931BC">
            <w:pPr>
              <w:spacing w:before="240"/>
              <w:jc w:val="center"/>
              <w:rPr>
                <w:sz w:val="36"/>
                <w:szCs w:val="36"/>
              </w:rPr>
            </w:pPr>
            <w:r w:rsidRPr="00C931BC">
              <w:rPr>
                <w:sz w:val="36"/>
                <w:szCs w:val="36"/>
              </w:rPr>
              <w:t>0.73839</w:t>
            </w:r>
          </w:p>
        </w:tc>
      </w:tr>
    </w:tbl>
    <w:p w:rsidR="004A6D2E" w:rsidRDefault="004A6D2E" w:rsidP="00C931BC">
      <w:pPr>
        <w:spacing w:before="240"/>
      </w:pPr>
    </w:p>
    <w:sectPr w:rsidR="004A6D2E" w:rsidSect="00C931BC">
      <w:pgSz w:w="11907" w:h="16839" w:code="9"/>
      <w:pgMar w:top="709" w:right="936" w:bottom="1418" w:left="936" w:header="720" w:footer="1296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hyphenationZone w:val="357"/>
  <w:doNotHyphenateCaps/>
  <w:evenAndOddHeaders/>
  <w:drawingGridHorizontalSpacing w:val="110"/>
  <w:drawingGridVerticalSpacing w:val="120"/>
  <w:displayHorizontalDrawingGridEvery w:val="2"/>
  <w:displayVerticalDrawingGridEvery w:val="0"/>
  <w:characterSpacingControl w:val="doNotCompress"/>
  <w:compat>
    <w:balanceSingleByteDoubleByteWidth/>
    <w:doNotLeaveBackslashAlone/>
    <w:ulTrailSpace/>
    <w:doNotExpandShiftReturn/>
  </w:compat>
  <w:rsids>
    <w:rsidRoot w:val="00BA68C0"/>
    <w:rsid w:val="000406F8"/>
    <w:rsid w:val="00092BDC"/>
    <w:rsid w:val="000E523F"/>
    <w:rsid w:val="002B3874"/>
    <w:rsid w:val="002F1E11"/>
    <w:rsid w:val="00356CC0"/>
    <w:rsid w:val="003B5DC9"/>
    <w:rsid w:val="0045428C"/>
    <w:rsid w:val="004A6D2E"/>
    <w:rsid w:val="00523A61"/>
    <w:rsid w:val="005F6AE2"/>
    <w:rsid w:val="00627D1D"/>
    <w:rsid w:val="007350B7"/>
    <w:rsid w:val="00793E69"/>
    <w:rsid w:val="007A3AC6"/>
    <w:rsid w:val="00987243"/>
    <w:rsid w:val="00A54793"/>
    <w:rsid w:val="00B426D8"/>
    <w:rsid w:val="00B83025"/>
    <w:rsid w:val="00BA68C0"/>
    <w:rsid w:val="00C931BC"/>
    <w:rsid w:val="00DD6324"/>
    <w:rsid w:val="00E84FFB"/>
    <w:rsid w:val="00F216CD"/>
    <w:rsid w:val="00FB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KIN_PROJ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KIN_PROJ</Template>
  <TotalTime>8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1. ЗАДАЧИ НА РАЗРАБОТКУ АЛГОРИТМОВ И ПРОГРАММ ПРОСТОЙ СТРУКТУРЫ</vt:lpstr>
      </vt:variant>
      <vt:variant>
        <vt:i4>0</vt:i4>
      </vt:variant>
    </vt:vector>
  </HeadingPairs>
  <TitlesOfParts>
    <vt:vector size="1" baseType="lpstr">
      <vt:lpstr>1. ЗАДАЧИ НА РАЗРАБОТКУ АЛГОРИТМОВ И ПРОГРАММ ПРОСТОЙ СТРУКТУРЫ</vt:lpstr>
    </vt:vector>
  </TitlesOfParts>
  <Company>MGTU "STANKIN"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ЗАДАЧИ НА РАЗРАБОТКУ АЛГОРИТМОВ И ПРОГРАММ ПРОСТОЙ СТРУКТУРЫ</dc:title>
  <dc:creator>Gribchenco Peter Nicolajevich</dc:creator>
  <cp:lastModifiedBy>irka</cp:lastModifiedBy>
  <cp:revision>3</cp:revision>
  <cp:lastPrinted>2013-09-03T17:18:00Z</cp:lastPrinted>
  <dcterms:created xsi:type="dcterms:W3CDTF">2016-09-25T13:17:00Z</dcterms:created>
  <dcterms:modified xsi:type="dcterms:W3CDTF">2017-02-03T18:39:00Z</dcterms:modified>
</cp:coreProperties>
</file>